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E5" w:rsidRDefault="00EC5011" w:rsidP="00EC5011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OLE_LINK1"/>
      <w:bookmarkStart w:id="1" w:name="OLE_LINK2"/>
      <w:r>
        <w:rPr>
          <w:rFonts w:ascii="宋体" w:hAnsi="宋体" w:hint="eastAsia"/>
          <w:b/>
          <w:sz w:val="32"/>
          <w:szCs w:val="32"/>
        </w:rPr>
        <w:t>上海应用技术大学</w:t>
      </w:r>
    </w:p>
    <w:p w:rsidR="00EC5011" w:rsidRPr="00FE66DD" w:rsidRDefault="00EC5011" w:rsidP="00EC501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FE66DD">
        <w:rPr>
          <w:rFonts w:ascii="宋体" w:hAnsi="宋体" w:hint="eastAsia"/>
          <w:b/>
          <w:sz w:val="32"/>
          <w:szCs w:val="32"/>
        </w:rPr>
        <w:t>非学历教育和培训办班申报表</w:t>
      </w:r>
    </w:p>
    <w:tbl>
      <w:tblPr>
        <w:tblW w:w="914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6"/>
        <w:gridCol w:w="3240"/>
        <w:gridCol w:w="1260"/>
        <w:gridCol w:w="3060"/>
      </w:tblGrid>
      <w:tr w:rsidR="00EC5011" w:rsidRPr="00FE66DD" w:rsidTr="00B57D79">
        <w:trPr>
          <w:trHeight w:val="763"/>
          <w:jc w:val="center"/>
        </w:trPr>
        <w:tc>
          <w:tcPr>
            <w:tcW w:w="1581" w:type="dxa"/>
            <w:gridSpan w:val="2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培训班名称</w:t>
            </w: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招生对象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trHeight w:val="773"/>
          <w:jc w:val="center"/>
        </w:trPr>
        <w:tc>
          <w:tcPr>
            <w:tcW w:w="1581" w:type="dxa"/>
            <w:gridSpan w:val="2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委托单位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trHeight w:val="768"/>
          <w:jc w:val="center"/>
        </w:trPr>
        <w:tc>
          <w:tcPr>
            <w:tcW w:w="1581" w:type="dxa"/>
            <w:gridSpan w:val="2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 xml:space="preserve">办 </w:t>
            </w:r>
            <w:r w:rsidRPr="00F674DC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班</w:t>
            </w:r>
          </w:p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办 班</w:t>
            </w:r>
          </w:p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trHeight w:val="778"/>
          <w:jc w:val="center"/>
        </w:trPr>
        <w:tc>
          <w:tcPr>
            <w:tcW w:w="1581" w:type="dxa"/>
            <w:gridSpan w:val="2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电    话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cantSplit/>
          <w:trHeight w:val="761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收费标准</w:t>
            </w: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 w:rsidRPr="00F674DC">
              <w:rPr>
                <w:rFonts w:ascii="宋体" w:hAnsi="宋体" w:hint="eastAsia"/>
                <w:sz w:val="24"/>
                <w:szCs w:val="24"/>
              </w:rPr>
              <w:t xml:space="preserve">培训费每人          </w:t>
            </w:r>
            <w:r w:rsidRPr="00F674D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74DC">
              <w:rPr>
                <w:rFonts w:ascii="宋体" w:hAnsi="宋体" w:hint="eastAsia"/>
                <w:sz w:val="24"/>
                <w:szCs w:val="24"/>
              </w:rPr>
              <w:t xml:space="preserve"> 元</w:t>
            </w: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教学计划</w:t>
            </w:r>
          </w:p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制定单位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cantSplit/>
          <w:trHeight w:val="770"/>
          <w:jc w:val="center"/>
        </w:trPr>
        <w:tc>
          <w:tcPr>
            <w:tcW w:w="1581" w:type="dxa"/>
            <w:gridSpan w:val="2"/>
            <w:vMerge/>
            <w:vAlign w:val="center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674DC">
              <w:rPr>
                <w:rFonts w:ascii="宋体" w:hAnsi="宋体" w:hint="eastAsia"/>
                <w:sz w:val="24"/>
                <w:szCs w:val="24"/>
              </w:rPr>
              <w:t xml:space="preserve">代办费每人           </w:t>
            </w:r>
            <w:r w:rsidRPr="00F674D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74DC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260" w:type="dxa"/>
            <w:vAlign w:val="center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发证单位</w:t>
            </w:r>
          </w:p>
        </w:tc>
        <w:tc>
          <w:tcPr>
            <w:tcW w:w="3060" w:type="dxa"/>
            <w:vAlign w:val="center"/>
          </w:tcPr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C5011" w:rsidRPr="00FE66DD" w:rsidTr="00B57D79">
        <w:trPr>
          <w:cantSplit/>
          <w:trHeight w:val="644"/>
          <w:jc w:val="center"/>
        </w:trPr>
        <w:tc>
          <w:tcPr>
            <w:tcW w:w="1575" w:type="dxa"/>
          </w:tcPr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是否需要</w:t>
            </w:r>
          </w:p>
          <w:p w:rsidR="00EC5011" w:rsidRPr="00F674DC" w:rsidRDefault="00EC5011" w:rsidP="004C69F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媒介广告</w:t>
            </w:r>
          </w:p>
        </w:tc>
        <w:tc>
          <w:tcPr>
            <w:tcW w:w="7566" w:type="dxa"/>
            <w:gridSpan w:val="4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F674DC">
              <w:rPr>
                <w:rFonts w:ascii="宋体" w:hAnsi="宋体" w:hint="eastAsia"/>
                <w:sz w:val="24"/>
                <w:szCs w:val="24"/>
              </w:rPr>
              <w:t>□</w:t>
            </w:r>
            <w:r w:rsidRPr="00F674DC">
              <w:rPr>
                <w:rFonts w:ascii="宋体" w:hAnsi="宋体"/>
                <w:sz w:val="24"/>
                <w:szCs w:val="24"/>
              </w:rPr>
              <w:t xml:space="preserve"> </w:t>
            </w:r>
            <w:r w:rsidRPr="00F674DC">
              <w:rPr>
                <w:rFonts w:ascii="宋体" w:hAnsi="宋体" w:hint="eastAsia"/>
                <w:sz w:val="24"/>
                <w:szCs w:val="24"/>
              </w:rPr>
              <w:t>是 (若“是”请填写媒介广告发布</w:t>
            </w:r>
            <w:proofErr w:type="gramStart"/>
            <w:r w:rsidRPr="00F674DC">
              <w:rPr>
                <w:rFonts w:ascii="宋体" w:hAnsi="宋体" w:hint="eastAsia"/>
                <w:sz w:val="24"/>
                <w:szCs w:val="24"/>
              </w:rPr>
              <w:t>报审表</w:t>
            </w:r>
            <w:proofErr w:type="gramEnd"/>
            <w:r w:rsidRPr="00F674DC"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EC5011" w:rsidRPr="00F674DC" w:rsidRDefault="00EC5011" w:rsidP="004C69F4">
            <w:pPr>
              <w:spacing w:line="360" w:lineRule="auto"/>
              <w:ind w:leftChars="57" w:left="120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sz w:val="24"/>
                <w:szCs w:val="24"/>
              </w:rPr>
              <w:t>□ 否</w:t>
            </w:r>
          </w:p>
        </w:tc>
      </w:tr>
      <w:tr w:rsidR="00EC5011" w:rsidRPr="00FE66DD" w:rsidTr="00B57D79">
        <w:trPr>
          <w:cantSplit/>
          <w:trHeight w:val="1077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办班院（部）主管领导意见：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（签名）      日期：</w:t>
            </w:r>
          </w:p>
        </w:tc>
      </w:tr>
      <w:tr w:rsidR="00EC5011" w:rsidRPr="00FE66DD" w:rsidTr="00B57D79">
        <w:trPr>
          <w:cantSplit/>
          <w:trHeight w:val="1523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办班院（部）党政班子意见：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sz w:val="30"/>
                <w:szCs w:val="30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（公章）      日期：</w:t>
            </w:r>
          </w:p>
        </w:tc>
      </w:tr>
      <w:tr w:rsidR="00EC5011" w:rsidRPr="00FE66DD" w:rsidTr="00B57D79">
        <w:trPr>
          <w:cantSplit/>
          <w:trHeight w:val="1523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继续教育学院意见：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（公章）      日期：</w:t>
            </w:r>
          </w:p>
        </w:tc>
      </w:tr>
      <w:tr w:rsidR="00EC5011" w:rsidRPr="00FE66DD" w:rsidTr="00B57D79">
        <w:trPr>
          <w:cantSplit/>
          <w:trHeight w:val="2176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财务处意见：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>票据号：</w:t>
            </w: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>领用人：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tabs>
                <w:tab w:val="left" w:pos="5292"/>
                <w:tab w:val="left" w:pos="6912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（公章）      日期：</w:t>
            </w:r>
          </w:p>
        </w:tc>
      </w:tr>
      <w:tr w:rsidR="00EC5011" w:rsidRPr="00FE66DD" w:rsidTr="00B57D79">
        <w:trPr>
          <w:cantSplit/>
          <w:trHeight w:val="2176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教务处（教室管理部门）意见：</w:t>
            </w: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66DD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（公章）      日期：</w:t>
            </w:r>
          </w:p>
        </w:tc>
      </w:tr>
      <w:tr w:rsidR="00EC5011" w:rsidRPr="00FE66DD" w:rsidTr="00B57D79">
        <w:trPr>
          <w:cantSplit/>
          <w:trHeight w:val="1972"/>
          <w:jc w:val="center"/>
        </w:trPr>
        <w:tc>
          <w:tcPr>
            <w:tcW w:w="9141" w:type="dxa"/>
            <w:gridSpan w:val="5"/>
          </w:tcPr>
          <w:p w:rsidR="00EC5011" w:rsidRPr="00F674DC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F674DC">
              <w:rPr>
                <w:rFonts w:ascii="宋体" w:hAnsi="宋体" w:hint="eastAsia"/>
                <w:b/>
                <w:sz w:val="24"/>
                <w:szCs w:val="24"/>
              </w:rPr>
              <w:t>分管校长意见：</w:t>
            </w:r>
          </w:p>
          <w:p w:rsidR="00EC5011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EC5011" w:rsidRPr="00FE66DD" w:rsidRDefault="00EC5011" w:rsidP="004C69F4">
            <w:pPr>
              <w:tabs>
                <w:tab w:val="left" w:pos="6912"/>
              </w:tabs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（签名）      日期：</w:t>
            </w:r>
          </w:p>
        </w:tc>
      </w:tr>
    </w:tbl>
    <w:p w:rsidR="00EC5011" w:rsidRPr="00F674DC" w:rsidRDefault="00EC5011" w:rsidP="00EC5011">
      <w:pPr>
        <w:spacing w:line="360" w:lineRule="auto"/>
        <w:ind w:leftChars="-171" w:left="51" w:hangingChars="170" w:hanging="410"/>
        <w:rPr>
          <w:rFonts w:ascii="宋体" w:hAnsi="宋体"/>
          <w:b/>
          <w:sz w:val="24"/>
          <w:szCs w:val="24"/>
        </w:rPr>
      </w:pPr>
      <w:r w:rsidRPr="00F674DC">
        <w:rPr>
          <w:rFonts w:ascii="宋体" w:hAnsi="宋体" w:hint="eastAsia"/>
          <w:b/>
          <w:sz w:val="24"/>
          <w:szCs w:val="24"/>
        </w:rPr>
        <w:t>1.本表一式四份：一份</w:t>
      </w:r>
      <w:proofErr w:type="gramStart"/>
      <w:r w:rsidRPr="00F674DC">
        <w:rPr>
          <w:rFonts w:ascii="宋体" w:hAnsi="宋体" w:hint="eastAsia"/>
          <w:b/>
          <w:sz w:val="24"/>
          <w:szCs w:val="24"/>
        </w:rPr>
        <w:t>交继续</w:t>
      </w:r>
      <w:proofErr w:type="gramEnd"/>
      <w:r w:rsidRPr="00F674DC">
        <w:rPr>
          <w:rFonts w:ascii="宋体" w:hAnsi="宋体" w:hint="eastAsia"/>
          <w:b/>
          <w:sz w:val="24"/>
          <w:szCs w:val="24"/>
        </w:rPr>
        <w:t>教育学院，一份交财务处，一份交教务处，一份办班单位留存。</w:t>
      </w:r>
    </w:p>
    <w:p w:rsidR="00EC5011" w:rsidRDefault="00EC5011" w:rsidP="00EC5011">
      <w:pPr>
        <w:spacing w:line="360" w:lineRule="auto"/>
        <w:ind w:leftChars="-171" w:left="51" w:hangingChars="170" w:hanging="410"/>
        <w:rPr>
          <w:rFonts w:ascii="宋体" w:hAnsi="宋体"/>
          <w:b/>
          <w:sz w:val="24"/>
          <w:szCs w:val="24"/>
        </w:rPr>
      </w:pPr>
      <w:r w:rsidRPr="00F674DC">
        <w:rPr>
          <w:rFonts w:ascii="宋体" w:hAnsi="宋体" w:hint="eastAsia"/>
          <w:b/>
          <w:sz w:val="24"/>
          <w:szCs w:val="24"/>
        </w:rPr>
        <w:t>2.办班申报时需附：（1）招生简章、（2）收费测算依据</w:t>
      </w:r>
    </w:p>
    <w:p w:rsidR="00EC5011" w:rsidRPr="00F674DC" w:rsidRDefault="00EC5011" w:rsidP="00EC5011">
      <w:pPr>
        <w:spacing w:line="360" w:lineRule="auto"/>
        <w:ind w:leftChars="-71" w:left="20" w:hangingChars="70" w:hanging="169"/>
        <w:rPr>
          <w:rFonts w:ascii="宋体" w:hAnsi="宋体"/>
          <w:b/>
          <w:sz w:val="24"/>
          <w:szCs w:val="24"/>
        </w:rPr>
      </w:pPr>
      <w:r w:rsidRPr="00F674DC">
        <w:rPr>
          <w:rFonts w:ascii="宋体" w:hAnsi="宋体" w:hint="eastAsia"/>
          <w:b/>
          <w:sz w:val="24"/>
          <w:szCs w:val="24"/>
        </w:rPr>
        <w:t>与校外单位联合办班的还需附上合作办学协议复印件。</w:t>
      </w:r>
    </w:p>
    <w:p w:rsidR="007F7258" w:rsidRPr="003666AC" w:rsidRDefault="00EC5011" w:rsidP="003C77E5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 w:rsidRPr="00F674DC">
        <w:rPr>
          <w:rFonts w:ascii="宋体" w:hAnsi="宋体"/>
          <w:b/>
          <w:sz w:val="24"/>
          <w:szCs w:val="24"/>
        </w:rPr>
        <w:t>3.</w:t>
      </w:r>
      <w:r w:rsidR="003C77E5">
        <w:rPr>
          <w:rFonts w:ascii="宋体" w:hAnsi="宋体" w:hint="eastAsia"/>
          <w:b/>
          <w:sz w:val="24"/>
          <w:szCs w:val="24"/>
        </w:rPr>
        <w:t>特殊办班，需分管校长审批。</w:t>
      </w:r>
      <w:bookmarkStart w:id="2" w:name="_GoBack"/>
      <w:bookmarkEnd w:id="0"/>
      <w:bookmarkEnd w:id="1"/>
      <w:bookmarkEnd w:id="2"/>
    </w:p>
    <w:sectPr w:rsidR="007F7258" w:rsidRPr="003666AC" w:rsidSect="003666AC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27" w:rsidRDefault="00190427" w:rsidP="00051ADA">
      <w:r>
        <w:separator/>
      </w:r>
    </w:p>
  </w:endnote>
  <w:endnote w:type="continuationSeparator" w:id="0">
    <w:p w:rsidR="00190427" w:rsidRDefault="00190427" w:rsidP="000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27" w:rsidRDefault="00190427" w:rsidP="00051ADA">
      <w:r>
        <w:separator/>
      </w:r>
    </w:p>
  </w:footnote>
  <w:footnote w:type="continuationSeparator" w:id="0">
    <w:p w:rsidR="00190427" w:rsidRDefault="00190427" w:rsidP="0005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7B"/>
    <w:rsid w:val="000058E2"/>
    <w:rsid w:val="00010636"/>
    <w:rsid w:val="00025C15"/>
    <w:rsid w:val="00051ADA"/>
    <w:rsid w:val="00084449"/>
    <w:rsid w:val="000A730B"/>
    <w:rsid w:val="000D3BFA"/>
    <w:rsid w:val="000D57C2"/>
    <w:rsid w:val="000F4C71"/>
    <w:rsid w:val="00133645"/>
    <w:rsid w:val="00190427"/>
    <w:rsid w:val="001F13F5"/>
    <w:rsid w:val="001F4238"/>
    <w:rsid w:val="002024B4"/>
    <w:rsid w:val="00293D52"/>
    <w:rsid w:val="00310E34"/>
    <w:rsid w:val="0032110D"/>
    <w:rsid w:val="003406F6"/>
    <w:rsid w:val="003666AC"/>
    <w:rsid w:val="00372BAA"/>
    <w:rsid w:val="003B7848"/>
    <w:rsid w:val="003C671B"/>
    <w:rsid w:val="003C77E5"/>
    <w:rsid w:val="00422BD3"/>
    <w:rsid w:val="004A1C63"/>
    <w:rsid w:val="004B5795"/>
    <w:rsid w:val="00516C44"/>
    <w:rsid w:val="00580565"/>
    <w:rsid w:val="005B07CC"/>
    <w:rsid w:val="005B3AA9"/>
    <w:rsid w:val="005F0D05"/>
    <w:rsid w:val="00632CBF"/>
    <w:rsid w:val="00636533"/>
    <w:rsid w:val="0064405E"/>
    <w:rsid w:val="00654EE8"/>
    <w:rsid w:val="007104FC"/>
    <w:rsid w:val="007174F6"/>
    <w:rsid w:val="00735D66"/>
    <w:rsid w:val="007C3B0A"/>
    <w:rsid w:val="007E0798"/>
    <w:rsid w:val="007E37B7"/>
    <w:rsid w:val="007F7258"/>
    <w:rsid w:val="008203D5"/>
    <w:rsid w:val="0082196E"/>
    <w:rsid w:val="00882E2F"/>
    <w:rsid w:val="00884369"/>
    <w:rsid w:val="0094747A"/>
    <w:rsid w:val="009557BD"/>
    <w:rsid w:val="009B1983"/>
    <w:rsid w:val="009E7278"/>
    <w:rsid w:val="00A1490A"/>
    <w:rsid w:val="00A37072"/>
    <w:rsid w:val="00A419F6"/>
    <w:rsid w:val="00A510B7"/>
    <w:rsid w:val="00AE3C7B"/>
    <w:rsid w:val="00B0755E"/>
    <w:rsid w:val="00B57D79"/>
    <w:rsid w:val="00B829A4"/>
    <w:rsid w:val="00B95D46"/>
    <w:rsid w:val="00B97B31"/>
    <w:rsid w:val="00BF24A2"/>
    <w:rsid w:val="00C4705B"/>
    <w:rsid w:val="00C90159"/>
    <w:rsid w:val="00C93737"/>
    <w:rsid w:val="00D12D46"/>
    <w:rsid w:val="00D42A1A"/>
    <w:rsid w:val="00D700BB"/>
    <w:rsid w:val="00D7191E"/>
    <w:rsid w:val="00D84938"/>
    <w:rsid w:val="00DE2ED0"/>
    <w:rsid w:val="00E27904"/>
    <w:rsid w:val="00EC5011"/>
    <w:rsid w:val="00F17353"/>
    <w:rsid w:val="00F30896"/>
    <w:rsid w:val="00F90F3F"/>
    <w:rsid w:val="00FB3FDE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A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A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98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E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A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AD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19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1983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E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>Sky123.Org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dcterms:created xsi:type="dcterms:W3CDTF">2017-10-18T06:01:00Z</dcterms:created>
  <dcterms:modified xsi:type="dcterms:W3CDTF">2017-10-18T06:01:00Z</dcterms:modified>
</cp:coreProperties>
</file>